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D38D" w14:textId="77777777" w:rsidR="004505C6" w:rsidRDefault="00F703E5" w:rsidP="00F703E5">
      <w:pPr>
        <w:jc w:val="center"/>
      </w:pPr>
      <w:r>
        <w:rPr>
          <w:noProof/>
          <w:lang w:eastAsia="en-GB"/>
        </w:rPr>
        <w:drawing>
          <wp:inline distT="0" distB="0" distL="0" distR="0" wp14:anchorId="6AC321BA" wp14:editId="5AF1DC82">
            <wp:extent cx="871268" cy="916053"/>
            <wp:effectExtent l="0" t="0" r="5080" b="0"/>
            <wp:docPr id="1" name="Picture 1" descr="Orkney Islands Council crest." title="Orkney Islands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_Gre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3540" cy="918442"/>
                    </a:xfrm>
                    <a:prstGeom prst="rect">
                      <a:avLst/>
                    </a:prstGeom>
                  </pic:spPr>
                </pic:pic>
              </a:graphicData>
            </a:graphic>
          </wp:inline>
        </w:drawing>
      </w:r>
    </w:p>
    <w:p w14:paraId="51BBA2BC" w14:textId="77777777" w:rsidR="00F703E5" w:rsidRDefault="00F703E5" w:rsidP="00F703E5">
      <w:pPr>
        <w:pStyle w:val="Heading1"/>
        <w:jc w:val="center"/>
      </w:pPr>
      <w:r w:rsidRPr="00F703E5">
        <w:t>Register of Members’ Interests</w:t>
      </w:r>
    </w:p>
    <w:p w14:paraId="265EF053" w14:textId="7A761343" w:rsidR="00F703E5" w:rsidRDefault="00F703E5" w:rsidP="00F703E5">
      <w:pPr>
        <w:pStyle w:val="Heading2"/>
      </w:pPr>
      <w:r>
        <w:t>Councillor:</w:t>
      </w:r>
      <w:r w:rsidR="00533FF9">
        <w:t xml:space="preserve"> Heather Woodbridge</w:t>
      </w:r>
    </w:p>
    <w:p w14:paraId="23365474" w14:textId="0E79157F" w:rsidR="00F703E5" w:rsidRDefault="00F703E5" w:rsidP="00F703E5">
      <w:pPr>
        <w:pStyle w:val="Heading2"/>
        <w:spacing w:after="360"/>
      </w:pPr>
      <w:r>
        <w:t>Ward:</w:t>
      </w:r>
      <w:r w:rsidR="00533FF9">
        <w:t xml:space="preserve"> North Isles</w:t>
      </w:r>
    </w:p>
    <w:p w14:paraId="7652B7BC" w14:textId="4A6772FA" w:rsidR="00F703E5" w:rsidRDefault="00F703E5" w:rsidP="00533FF9">
      <w:pPr>
        <w:pStyle w:val="Heading3"/>
        <w:numPr>
          <w:ilvl w:val="0"/>
          <w:numId w:val="14"/>
        </w:numPr>
      </w:pPr>
      <w:r>
        <w:t>Remuneration</w:t>
      </w:r>
    </w:p>
    <w:p w14:paraId="3A921F01" w14:textId="4C6CC462" w:rsidR="00533FF9" w:rsidRDefault="005A6C6F" w:rsidP="00533FF9">
      <w:pPr>
        <w:pStyle w:val="ListParagraph"/>
        <w:numPr>
          <w:ilvl w:val="0"/>
          <w:numId w:val="16"/>
        </w:numPr>
      </w:pPr>
      <w:r>
        <w:t>Director (</w:t>
      </w:r>
      <w:r w:rsidR="00533FF9" w:rsidRPr="00713B50">
        <w:t>Deputy Director</w:t>
      </w:r>
      <w:r>
        <w:t xml:space="preserve"> </w:t>
      </w:r>
      <w:r w:rsidR="00D93791">
        <w:t>2020-2024</w:t>
      </w:r>
      <w:r>
        <w:t>)</w:t>
      </w:r>
      <w:r w:rsidR="00533FF9" w:rsidRPr="00713B50">
        <w:t xml:space="preserve"> of the North Ronaldsay Sheep Festival (working committee of the Orkney Sheep Foundation).  There is an annual token renumeration for the planning work done throughout the year and presence during the festival.  </w:t>
      </w:r>
    </w:p>
    <w:p w14:paraId="52ED5712" w14:textId="28B4D24D" w:rsidR="00533FF9" w:rsidRDefault="00533FF9" w:rsidP="003E6AF2">
      <w:pPr>
        <w:pStyle w:val="ListParagraph"/>
        <w:numPr>
          <w:ilvl w:val="0"/>
          <w:numId w:val="0"/>
        </w:numPr>
        <w:ind w:left="360"/>
      </w:pPr>
      <w:r>
        <w:t xml:space="preserve">The North Ronaldsay Sheep Festival is an annual event to support the restoration of the North Ronaldsay </w:t>
      </w:r>
      <w:proofErr w:type="spellStart"/>
      <w:r>
        <w:t>Sheepdyke</w:t>
      </w:r>
      <w:proofErr w:type="spellEnd"/>
      <w:r>
        <w:t xml:space="preserve"> and to promote North Ronaldsay and its native sheep.</w:t>
      </w:r>
    </w:p>
    <w:p w14:paraId="0CE43822" w14:textId="2E51E009" w:rsidR="4FFB0504" w:rsidRDefault="4FFB0504" w:rsidP="2A830E72">
      <w:pPr>
        <w:pStyle w:val="ListBullet"/>
      </w:pPr>
      <w:r>
        <w:t>Dyke-building instructor during North Ronaldsay Sheep Festival.</w:t>
      </w:r>
    </w:p>
    <w:p w14:paraId="2A67FEDB" w14:textId="4D0DB1D1" w:rsidR="00533FF9" w:rsidRDefault="00533FF9" w:rsidP="00533FF9">
      <w:pPr>
        <w:pStyle w:val="ListParagraph"/>
        <w:numPr>
          <w:ilvl w:val="0"/>
          <w:numId w:val="16"/>
        </w:numPr>
      </w:pPr>
      <w:r w:rsidRPr="00713B50">
        <w:t xml:space="preserve">Part-time </w:t>
      </w:r>
      <w:r w:rsidR="00CC2013">
        <w:t>A</w:t>
      </w:r>
      <w:r w:rsidRPr="00713B50">
        <w:t>dministrator</w:t>
      </w:r>
      <w:r w:rsidR="00CC2013">
        <w:t>/General Assistant</w:t>
      </w:r>
      <w:r w:rsidRPr="00713B50">
        <w:t xml:space="preserve"> for the North Ronaldsay Bird Observatory.</w:t>
      </w:r>
    </w:p>
    <w:p w14:paraId="7EAF1599" w14:textId="46EB5A86" w:rsidR="00533FF9" w:rsidRDefault="00533FF9" w:rsidP="00B958E9">
      <w:pPr>
        <w:pStyle w:val="ListParagraph"/>
        <w:numPr>
          <w:ilvl w:val="0"/>
          <w:numId w:val="16"/>
        </w:numPr>
      </w:pPr>
      <w:r w:rsidRPr="00713B50">
        <w:t>Occasional freelance musician</w:t>
      </w:r>
      <w:r w:rsidR="005A6C6F">
        <w:t>/composer</w:t>
      </w:r>
    </w:p>
    <w:p w14:paraId="16EA0E91" w14:textId="77777777" w:rsidR="00D93791" w:rsidRPr="00D93791" w:rsidRDefault="00D93791" w:rsidP="00D93791">
      <w:pPr>
        <w:pStyle w:val="ListBullet"/>
        <w:numPr>
          <w:ilvl w:val="0"/>
          <w:numId w:val="0"/>
        </w:numPr>
        <w:ind w:left="360"/>
      </w:pPr>
    </w:p>
    <w:p w14:paraId="158D17FA" w14:textId="22A5EDB8" w:rsidR="00F703E5" w:rsidRDefault="00F703E5" w:rsidP="00F703E5">
      <w:pPr>
        <w:pStyle w:val="Heading3"/>
      </w:pPr>
      <w:r>
        <w:t xml:space="preserve">2. </w:t>
      </w:r>
      <w:r w:rsidR="00B706CE">
        <w:t>Other Roles</w:t>
      </w:r>
    </w:p>
    <w:p w14:paraId="38C9925D" w14:textId="5A493CFA" w:rsidR="00533FF9" w:rsidRDefault="00533FF9" w:rsidP="00D668E7">
      <w:pPr>
        <w:pStyle w:val="ListParagraph"/>
        <w:numPr>
          <w:ilvl w:val="0"/>
          <w:numId w:val="18"/>
        </w:numPr>
        <w:spacing w:after="0"/>
      </w:pPr>
      <w:r w:rsidRPr="00713B50">
        <w:t>Director (Co-Vice Chair) of The North Ronaldsay Trust</w:t>
      </w:r>
    </w:p>
    <w:p w14:paraId="6519CE50" w14:textId="49FE387B" w:rsidR="00533FF9" w:rsidRDefault="00533FF9" w:rsidP="00533FF9">
      <w:pPr>
        <w:pStyle w:val="ListParagraph"/>
        <w:numPr>
          <w:ilvl w:val="0"/>
          <w:numId w:val="18"/>
        </w:numPr>
        <w:spacing w:after="0"/>
      </w:pPr>
      <w:r w:rsidRPr="00713B50">
        <w:t>Trustee of The Orkney Sheep Foundation</w:t>
      </w:r>
    </w:p>
    <w:p w14:paraId="0D5BC574" w14:textId="77777777" w:rsidR="00533FF9" w:rsidRDefault="00533FF9" w:rsidP="00533FF9">
      <w:pPr>
        <w:pStyle w:val="ListParagraph"/>
        <w:numPr>
          <w:ilvl w:val="0"/>
          <w:numId w:val="18"/>
        </w:numPr>
        <w:spacing w:after="0"/>
      </w:pPr>
      <w:r w:rsidRPr="00713B50">
        <w:t>Committee Member of The North R</w:t>
      </w:r>
      <w:r>
        <w:t>o</w:t>
      </w:r>
      <w:r w:rsidRPr="00713B50">
        <w:t>naldsay Community Association</w:t>
      </w:r>
    </w:p>
    <w:p w14:paraId="33147248" w14:textId="77777777" w:rsidR="00533FF9" w:rsidRDefault="00533FF9" w:rsidP="00533FF9">
      <w:pPr>
        <w:pStyle w:val="ListParagraph"/>
        <w:numPr>
          <w:ilvl w:val="0"/>
          <w:numId w:val="18"/>
        </w:numPr>
        <w:spacing w:after="0"/>
      </w:pPr>
      <w:r w:rsidRPr="00713B50">
        <w:t>Committee Member of the North Ronaldsay Archive Group (NRAP), a subgroup of</w:t>
      </w:r>
      <w:r>
        <w:t xml:space="preserve"> </w:t>
      </w:r>
      <w:r w:rsidRPr="00713B50">
        <w:t>the NRT</w:t>
      </w:r>
    </w:p>
    <w:p w14:paraId="1DDC94C8" w14:textId="606E867E" w:rsidR="00533FF9" w:rsidRDefault="00533FF9" w:rsidP="00533FF9">
      <w:pPr>
        <w:pStyle w:val="ListParagraph"/>
        <w:numPr>
          <w:ilvl w:val="0"/>
          <w:numId w:val="18"/>
        </w:numPr>
        <w:spacing w:after="0"/>
      </w:pPr>
      <w:r>
        <w:t>B</w:t>
      </w:r>
      <w:r w:rsidRPr="00713B50">
        <w:t>oard member Orkney Music &amp; Culture SCIO from 25 November 2021</w:t>
      </w:r>
      <w:r w:rsidR="00826CD1">
        <w:t xml:space="preserve"> – resigned July 2024</w:t>
      </w:r>
    </w:p>
    <w:p w14:paraId="2B427513" w14:textId="403AD30D" w:rsidR="00BF1799" w:rsidRPr="00F703E5" w:rsidRDefault="00BF1799" w:rsidP="00BF1799">
      <w:pPr>
        <w:pStyle w:val="ListParagraph"/>
        <w:numPr>
          <w:ilvl w:val="0"/>
          <w:numId w:val="18"/>
        </w:numPr>
        <w:spacing w:after="0"/>
      </w:pPr>
      <w:r>
        <w:t xml:space="preserve">Committee Member of Orkney Norway Friendship Association (ONFA) from January 2022 </w:t>
      </w:r>
      <w:r w:rsidR="00843494">
        <w:t>–</w:t>
      </w:r>
      <w:r>
        <w:t xml:space="preserve"> </w:t>
      </w:r>
      <w:r w:rsidR="00843494">
        <w:t>resigned February 2025</w:t>
      </w:r>
    </w:p>
    <w:p w14:paraId="0F50D685" w14:textId="77777777" w:rsidR="00BF1799" w:rsidRPr="00BF1799" w:rsidRDefault="00BF1799" w:rsidP="00FE0925">
      <w:pPr>
        <w:pStyle w:val="ListBullet"/>
        <w:numPr>
          <w:ilvl w:val="0"/>
          <w:numId w:val="0"/>
        </w:numPr>
        <w:ind w:left="360"/>
      </w:pPr>
    </w:p>
    <w:p w14:paraId="30E47D07" w14:textId="529D6D55" w:rsidR="00F703E5" w:rsidRDefault="00F703E5" w:rsidP="00F703E5">
      <w:pPr>
        <w:pStyle w:val="Heading3"/>
      </w:pPr>
      <w:r>
        <w:t xml:space="preserve">3. Contracts </w:t>
      </w:r>
    </w:p>
    <w:p w14:paraId="489D44AB" w14:textId="65EA4584" w:rsidR="00F703E5" w:rsidRDefault="00533FF9" w:rsidP="00533FF9">
      <w:pPr>
        <w:pStyle w:val="ListParagraph"/>
        <w:numPr>
          <w:ilvl w:val="0"/>
          <w:numId w:val="19"/>
        </w:numPr>
      </w:pPr>
      <w:r>
        <w:t>None</w:t>
      </w:r>
    </w:p>
    <w:p w14:paraId="517C0163" w14:textId="77777777" w:rsidR="00D93791" w:rsidRPr="00D93791" w:rsidRDefault="00D93791" w:rsidP="00D93791">
      <w:pPr>
        <w:pStyle w:val="ListBullet"/>
        <w:numPr>
          <w:ilvl w:val="0"/>
          <w:numId w:val="0"/>
        </w:numPr>
        <w:ind w:left="360"/>
      </w:pPr>
    </w:p>
    <w:p w14:paraId="07BC1475" w14:textId="7BE5BE70" w:rsidR="00F703E5" w:rsidRDefault="00F703E5" w:rsidP="00533FF9">
      <w:pPr>
        <w:pStyle w:val="Heading3"/>
      </w:pPr>
      <w:r>
        <w:t>4. Election Expenses</w:t>
      </w:r>
    </w:p>
    <w:p w14:paraId="05228C22" w14:textId="16CE2041" w:rsidR="00533FF9" w:rsidRDefault="00533FF9" w:rsidP="00533FF9">
      <w:pPr>
        <w:pStyle w:val="ListParagraph"/>
        <w:numPr>
          <w:ilvl w:val="0"/>
          <w:numId w:val="19"/>
        </w:numPr>
      </w:pPr>
      <w:r>
        <w:t>None</w:t>
      </w:r>
    </w:p>
    <w:p w14:paraId="585934F8" w14:textId="77777777" w:rsidR="00D93791" w:rsidRPr="00D93791" w:rsidRDefault="00D93791" w:rsidP="00D93791">
      <w:pPr>
        <w:pStyle w:val="ListBullet"/>
        <w:numPr>
          <w:ilvl w:val="0"/>
          <w:numId w:val="0"/>
        </w:numPr>
        <w:ind w:left="360"/>
      </w:pPr>
    </w:p>
    <w:p w14:paraId="55698B85" w14:textId="77777777" w:rsidR="00F703E5" w:rsidRDefault="00F703E5" w:rsidP="00F703E5">
      <w:pPr>
        <w:pStyle w:val="Heading3"/>
      </w:pPr>
      <w:r>
        <w:lastRenderedPageBreak/>
        <w:t>5. Houses, Land and Buildings</w:t>
      </w:r>
    </w:p>
    <w:p w14:paraId="1823DEA4" w14:textId="77777777" w:rsidR="00533FF9" w:rsidRDefault="00533FF9" w:rsidP="00533FF9">
      <w:pPr>
        <w:pStyle w:val="ListParagraph"/>
        <w:numPr>
          <w:ilvl w:val="0"/>
          <w:numId w:val="19"/>
        </w:numPr>
      </w:pPr>
      <w:r w:rsidRPr="00713B50">
        <w:t>Owner:</w:t>
      </w:r>
      <w:r>
        <w:t xml:space="preserve"> </w:t>
      </w:r>
      <w:r w:rsidRPr="00713B50">
        <w:t>1 x property Kirkwall West &amp; Orphir</w:t>
      </w:r>
    </w:p>
    <w:p w14:paraId="4D1A3DF0" w14:textId="00642EA4" w:rsidR="00F703E5" w:rsidRDefault="00533FF9" w:rsidP="00F703E5">
      <w:pPr>
        <w:pStyle w:val="ListParagraph"/>
        <w:numPr>
          <w:ilvl w:val="0"/>
          <w:numId w:val="19"/>
        </w:numPr>
      </w:pPr>
      <w:r w:rsidRPr="00713B50">
        <w:t>Resident:1 x property North Isles</w:t>
      </w:r>
    </w:p>
    <w:p w14:paraId="70BF7086" w14:textId="77777777" w:rsidR="00D93791" w:rsidRPr="00D93791" w:rsidRDefault="00D93791" w:rsidP="00D93791">
      <w:pPr>
        <w:pStyle w:val="ListBullet"/>
        <w:numPr>
          <w:ilvl w:val="0"/>
          <w:numId w:val="0"/>
        </w:numPr>
        <w:ind w:left="360"/>
      </w:pPr>
    </w:p>
    <w:p w14:paraId="02C70B1D" w14:textId="77777777" w:rsidR="00F703E5" w:rsidRDefault="00F703E5" w:rsidP="00F703E5">
      <w:pPr>
        <w:pStyle w:val="Heading3"/>
      </w:pPr>
      <w:r>
        <w:t>6. Interest in Shares and Securities</w:t>
      </w:r>
    </w:p>
    <w:p w14:paraId="3CEE4C1E" w14:textId="569A66B3" w:rsidR="009D6BDF" w:rsidRDefault="00533FF9" w:rsidP="009D6BDF">
      <w:pPr>
        <w:pStyle w:val="ListParagraph"/>
        <w:numPr>
          <w:ilvl w:val="0"/>
          <w:numId w:val="20"/>
        </w:numPr>
      </w:pPr>
      <w:r>
        <w:t>None</w:t>
      </w:r>
    </w:p>
    <w:p w14:paraId="4AC26881" w14:textId="77777777" w:rsidR="00D93791" w:rsidRPr="00D93791" w:rsidRDefault="00D93791" w:rsidP="00D93791">
      <w:pPr>
        <w:pStyle w:val="ListBullet"/>
        <w:numPr>
          <w:ilvl w:val="0"/>
          <w:numId w:val="0"/>
        </w:numPr>
        <w:ind w:left="360"/>
      </w:pPr>
    </w:p>
    <w:p w14:paraId="77152D14" w14:textId="5ACDE76C" w:rsidR="00B706CE" w:rsidRPr="00B706CE" w:rsidRDefault="00B706CE" w:rsidP="00F703E5">
      <w:pPr>
        <w:rPr>
          <w:b/>
          <w:bCs/>
          <w:sz w:val="28"/>
          <w:szCs w:val="28"/>
        </w:rPr>
      </w:pPr>
      <w:r w:rsidRPr="00B706CE">
        <w:rPr>
          <w:b/>
          <w:bCs/>
          <w:sz w:val="28"/>
          <w:szCs w:val="28"/>
        </w:rPr>
        <w:t>7. Gifts and Hospitality (N/A see paragraph 4.21 of Councillors’ Code of Conduct)</w:t>
      </w:r>
    </w:p>
    <w:p w14:paraId="23439CE6" w14:textId="792BE0BF" w:rsidR="00B706CE" w:rsidRDefault="00533FF9" w:rsidP="00533FF9">
      <w:pPr>
        <w:pStyle w:val="ListParagraph"/>
        <w:numPr>
          <w:ilvl w:val="0"/>
          <w:numId w:val="20"/>
        </w:numPr>
      </w:pPr>
      <w:r>
        <w:t>None</w:t>
      </w:r>
    </w:p>
    <w:p w14:paraId="0E51A67B" w14:textId="77777777" w:rsidR="00D93791" w:rsidRPr="00D93791" w:rsidRDefault="00D93791" w:rsidP="00D93791">
      <w:pPr>
        <w:pStyle w:val="ListBullet"/>
        <w:numPr>
          <w:ilvl w:val="0"/>
          <w:numId w:val="0"/>
        </w:numPr>
        <w:ind w:left="360"/>
      </w:pPr>
    </w:p>
    <w:p w14:paraId="4F955671" w14:textId="0DB992DB" w:rsidR="00F703E5" w:rsidRDefault="00B706CE" w:rsidP="00F703E5">
      <w:pPr>
        <w:pStyle w:val="Heading3"/>
      </w:pPr>
      <w:r>
        <w:t>8</w:t>
      </w:r>
      <w:r w:rsidR="00F703E5">
        <w:t>. Non-Financial Interests</w:t>
      </w:r>
    </w:p>
    <w:p w14:paraId="17F5549D" w14:textId="77777777" w:rsidR="00533FF9" w:rsidRDefault="00533FF9" w:rsidP="00533FF9">
      <w:pPr>
        <w:pStyle w:val="ListParagraph"/>
        <w:numPr>
          <w:ilvl w:val="0"/>
          <w:numId w:val="20"/>
        </w:numPr>
      </w:pPr>
      <w:r w:rsidRPr="00713B50">
        <w:t>Member of The Orkney Club</w:t>
      </w:r>
    </w:p>
    <w:p w14:paraId="0BE3FB96" w14:textId="77777777" w:rsidR="00533FF9" w:rsidRDefault="00533FF9" w:rsidP="00533FF9">
      <w:pPr>
        <w:pStyle w:val="ListParagraph"/>
        <w:numPr>
          <w:ilvl w:val="0"/>
          <w:numId w:val="20"/>
        </w:numPr>
      </w:pPr>
      <w:r w:rsidRPr="00713B50">
        <w:t>Member of the RSPB (family membership, I am not the bill payer)</w:t>
      </w:r>
    </w:p>
    <w:p w14:paraId="6A440EA7" w14:textId="77777777" w:rsidR="00533FF9" w:rsidRDefault="00533FF9" w:rsidP="00533FF9">
      <w:pPr>
        <w:pStyle w:val="ListParagraph"/>
        <w:numPr>
          <w:ilvl w:val="0"/>
          <w:numId w:val="20"/>
        </w:numPr>
      </w:pPr>
      <w:r w:rsidRPr="00713B50">
        <w:t>Member of the Orkney Strathspey and Reel Society</w:t>
      </w:r>
    </w:p>
    <w:p w14:paraId="6A43D537" w14:textId="77777777" w:rsidR="00533FF9" w:rsidRDefault="00533FF9" w:rsidP="00533FF9">
      <w:pPr>
        <w:pStyle w:val="ListParagraph"/>
        <w:numPr>
          <w:ilvl w:val="0"/>
          <w:numId w:val="20"/>
        </w:numPr>
      </w:pPr>
      <w:r w:rsidRPr="00713B50">
        <w:t>Friend of North Ronaldsay Bird Observatory</w:t>
      </w:r>
    </w:p>
    <w:p w14:paraId="3B5C5A0E" w14:textId="77777777" w:rsidR="00533FF9" w:rsidRDefault="00533FF9" w:rsidP="00533FF9">
      <w:pPr>
        <w:pStyle w:val="ListParagraph"/>
        <w:numPr>
          <w:ilvl w:val="0"/>
          <w:numId w:val="20"/>
        </w:numPr>
      </w:pPr>
      <w:r w:rsidRPr="00713B50">
        <w:t>Regular volunteer with the Orkney International Science Festival</w:t>
      </w:r>
    </w:p>
    <w:p w14:paraId="0D905437" w14:textId="60F79C75" w:rsidR="00533FF9" w:rsidRPr="00713B50" w:rsidRDefault="00533FF9" w:rsidP="00533FF9">
      <w:pPr>
        <w:pStyle w:val="ListParagraph"/>
        <w:numPr>
          <w:ilvl w:val="0"/>
          <w:numId w:val="20"/>
        </w:numPr>
      </w:pPr>
      <w:r w:rsidRPr="00713B50">
        <w:t>Occasional (proxy) representative on</w:t>
      </w:r>
      <w:r>
        <w:t xml:space="preserve"> </w:t>
      </w:r>
      <w:r w:rsidRPr="00713B50">
        <w:t>the North Ronaldsay Sheep Court</w:t>
      </w:r>
    </w:p>
    <w:p w14:paraId="37A9F106" w14:textId="77777777" w:rsidR="00533FF9" w:rsidRPr="00533FF9" w:rsidRDefault="00533FF9" w:rsidP="00533FF9"/>
    <w:p w14:paraId="4A7187D7" w14:textId="1164C820" w:rsidR="00F703E5" w:rsidRDefault="00B706CE" w:rsidP="00F703E5">
      <w:pPr>
        <w:pStyle w:val="Heading3"/>
      </w:pPr>
      <w:r>
        <w:t>9</w:t>
      </w:r>
      <w:r w:rsidR="00F703E5">
        <w:t xml:space="preserve">. </w:t>
      </w:r>
      <w:r>
        <w:t>Close Family Members</w:t>
      </w:r>
    </w:p>
    <w:p w14:paraId="4A843551" w14:textId="4E476199" w:rsidR="00533FF9" w:rsidRDefault="00533FF9" w:rsidP="00533FF9">
      <w:pPr>
        <w:pStyle w:val="ListParagraph"/>
        <w:numPr>
          <w:ilvl w:val="0"/>
          <w:numId w:val="21"/>
        </w:numPr>
      </w:pPr>
      <w:r w:rsidRPr="00713B50">
        <w:t>Alison Duncan (</w:t>
      </w:r>
      <w:r w:rsidR="00FE0925">
        <w:t>M</w:t>
      </w:r>
      <w:r w:rsidRPr="00713B50">
        <w:t>other), proprietor of North Ronaldsay Bird Observatory</w:t>
      </w:r>
    </w:p>
    <w:p w14:paraId="57C97BE2" w14:textId="2454D728" w:rsidR="00533FF9" w:rsidRDefault="00533FF9" w:rsidP="00533FF9">
      <w:pPr>
        <w:pStyle w:val="ListBullet"/>
      </w:pPr>
      <w:r>
        <w:t>Timothy Ross (</w:t>
      </w:r>
      <w:r w:rsidR="00FE0925">
        <w:t>Husband</w:t>
      </w:r>
      <w:r>
        <w:t>) Member of staff Education Service</w:t>
      </w:r>
    </w:p>
    <w:p w14:paraId="66D52FE0" w14:textId="77777777" w:rsidR="00533FF9" w:rsidRDefault="00533FF9" w:rsidP="00533FF9">
      <w:pPr>
        <w:pStyle w:val="ListBullet"/>
        <w:numPr>
          <w:ilvl w:val="0"/>
          <w:numId w:val="0"/>
        </w:numPr>
        <w:ind w:left="360" w:hanging="360"/>
      </w:pPr>
    </w:p>
    <w:p w14:paraId="29097465" w14:textId="526D8032" w:rsidR="00F703E5" w:rsidRPr="004505C6" w:rsidRDefault="00F703E5" w:rsidP="009D6BDF">
      <w:pPr>
        <w:pStyle w:val="ListBullet"/>
        <w:numPr>
          <w:ilvl w:val="0"/>
          <w:numId w:val="0"/>
        </w:numPr>
        <w:ind w:left="360" w:hanging="360"/>
      </w:pPr>
    </w:p>
    <w:sectPr w:rsidR="00F703E5" w:rsidRPr="004505C6" w:rsidSect="00F51092">
      <w:headerReference w:type="even" r:id="rId12"/>
      <w:headerReference w:type="default" r:id="rId13"/>
      <w:footerReference w:type="default" r:id="rId14"/>
      <w:headerReference w:type="first" r:id="rId15"/>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0439E" w14:textId="77777777" w:rsidR="00B45F02" w:rsidRDefault="00B45F02" w:rsidP="00A768AE">
      <w:pPr>
        <w:spacing w:after="0"/>
      </w:pPr>
      <w:r>
        <w:separator/>
      </w:r>
    </w:p>
  </w:endnote>
  <w:endnote w:type="continuationSeparator" w:id="0">
    <w:p w14:paraId="0864D1A3" w14:textId="77777777" w:rsidR="00B45F02" w:rsidRDefault="00B45F02" w:rsidP="00A768AE">
      <w:pPr>
        <w:spacing w:after="0"/>
      </w:pPr>
      <w:r>
        <w:continuationSeparator/>
      </w:r>
    </w:p>
  </w:endnote>
  <w:endnote w:type="continuationNotice" w:id="1">
    <w:p w14:paraId="6CFBE670" w14:textId="77777777" w:rsidR="00B45F02" w:rsidRDefault="00B45F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072F0" w14:textId="0A936030" w:rsidR="00F5617E" w:rsidRDefault="00F5617E">
    <w:pPr>
      <w:pStyle w:val="Footer"/>
    </w:pPr>
    <w:r>
      <w:t>Reviewed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35C6" w14:textId="77777777" w:rsidR="00B45F02" w:rsidRDefault="00B45F02" w:rsidP="00A768AE">
      <w:pPr>
        <w:spacing w:after="0"/>
      </w:pPr>
      <w:r>
        <w:separator/>
      </w:r>
    </w:p>
  </w:footnote>
  <w:footnote w:type="continuationSeparator" w:id="0">
    <w:p w14:paraId="4D343CD9" w14:textId="77777777" w:rsidR="00B45F02" w:rsidRDefault="00B45F02" w:rsidP="00A768AE">
      <w:pPr>
        <w:spacing w:after="0"/>
      </w:pPr>
      <w:r>
        <w:continuationSeparator/>
      </w:r>
    </w:p>
  </w:footnote>
  <w:footnote w:type="continuationNotice" w:id="1">
    <w:p w14:paraId="29ED4E43" w14:textId="77777777" w:rsidR="00B45F02" w:rsidRDefault="00B45F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8045" w14:textId="392949AA" w:rsidR="00A768AE" w:rsidRDefault="00A768AE">
    <w:pPr>
      <w:pStyle w:val="Header"/>
    </w:pPr>
    <w:r>
      <w:rPr>
        <w:noProof/>
      </w:rPr>
      <mc:AlternateContent>
        <mc:Choice Requires="wps">
          <w:drawing>
            <wp:anchor distT="0" distB="0" distL="0" distR="0" simplePos="0" relativeHeight="251658240" behindDoc="0" locked="0" layoutInCell="1" allowOverlap="1" wp14:anchorId="7FFBD48C" wp14:editId="699B432E">
              <wp:simplePos x="635" y="635"/>
              <wp:positionH relativeFrom="page">
                <wp:align>center</wp:align>
              </wp:positionH>
              <wp:positionV relativeFrom="page">
                <wp:align>top</wp:align>
              </wp:positionV>
              <wp:extent cx="443865" cy="443865"/>
              <wp:effectExtent l="0" t="0" r="14605" b="15240"/>
              <wp:wrapNone/>
              <wp:docPr id="1956962074" name="Text Box 2"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213B7" w14:textId="42CB248E" w:rsidR="00A768AE" w:rsidRPr="00A768AE" w:rsidRDefault="00A768AE" w:rsidP="00A768AE">
                          <w:pPr>
                            <w:spacing w:after="0"/>
                            <w:rPr>
                              <w:rFonts w:eastAsia="Arial" w:cs="Arial"/>
                              <w:noProof/>
                              <w:color w:val="A80000"/>
                            </w:rPr>
                          </w:pPr>
                          <w:r w:rsidRPr="00A768AE">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FFBD48C">
              <v:stroke joinstyle="miter"/>
              <v:path gradientshapeok="t" o:connecttype="rect"/>
            </v:shapetype>
            <v:shape id="Text Box 2"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 "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A768AE" w:rsidR="00A768AE" w:rsidP="00A768AE" w:rsidRDefault="00A768AE" w14:paraId="175213B7" w14:textId="42CB248E">
                    <w:pPr>
                      <w:spacing w:after="0"/>
                      <w:rPr>
                        <w:rFonts w:eastAsia="Arial" w:cs="Arial"/>
                        <w:noProof/>
                        <w:color w:val="A80000"/>
                      </w:rPr>
                    </w:pPr>
                    <w:r w:rsidRPr="00A768AE">
                      <w:rPr>
                        <w:rFonts w:eastAsia="Arial" w:cs="Arial"/>
                        <w:noProof/>
                        <w:color w:val="A80000"/>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E649" w14:textId="6B1C6EA5" w:rsidR="00A768AE" w:rsidRDefault="00A768AE">
    <w:pPr>
      <w:pStyle w:val="Header"/>
    </w:pPr>
    <w:r>
      <w:rPr>
        <w:noProof/>
      </w:rPr>
      <mc:AlternateContent>
        <mc:Choice Requires="wps">
          <w:drawing>
            <wp:anchor distT="0" distB="0" distL="0" distR="0" simplePos="0" relativeHeight="251658241" behindDoc="0" locked="0" layoutInCell="1" allowOverlap="1" wp14:anchorId="3CCDB218" wp14:editId="36B0F7F2">
              <wp:simplePos x="914400" y="447675"/>
              <wp:positionH relativeFrom="page">
                <wp:align>center</wp:align>
              </wp:positionH>
              <wp:positionV relativeFrom="page">
                <wp:align>top</wp:align>
              </wp:positionV>
              <wp:extent cx="443865" cy="443865"/>
              <wp:effectExtent l="0" t="0" r="14605" b="15240"/>
              <wp:wrapNone/>
              <wp:docPr id="1672778569" name="Text Box 3"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54237C" w14:textId="44E22FB4" w:rsidR="00A768AE" w:rsidRPr="00A768AE" w:rsidRDefault="00A768AE" w:rsidP="00A768AE">
                          <w:pPr>
                            <w:spacing w:after="0"/>
                            <w:rPr>
                              <w:rFonts w:eastAsia="Arial" w:cs="Arial"/>
                              <w:noProof/>
                              <w:color w:val="A80000"/>
                            </w:rPr>
                          </w:pPr>
                          <w:r w:rsidRPr="00A768AE">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CCDB218">
              <v:stroke joinstyle="miter"/>
              <v:path gradientshapeok="t" o:connecttype="rect"/>
            </v:shapetype>
            <v:shape id="Text Box 3"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 "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A768AE" w:rsidR="00A768AE" w:rsidP="00A768AE" w:rsidRDefault="00A768AE" w14:paraId="6654237C" w14:textId="44E22FB4">
                    <w:pPr>
                      <w:spacing w:after="0"/>
                      <w:rPr>
                        <w:rFonts w:eastAsia="Arial" w:cs="Arial"/>
                        <w:noProof/>
                        <w:color w:val="A80000"/>
                      </w:rPr>
                    </w:pPr>
                    <w:r w:rsidRPr="00A768AE">
                      <w:rPr>
                        <w:rFonts w:eastAsia="Arial" w:cs="Arial"/>
                        <w:noProof/>
                        <w:color w:val="A8000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A7DD" w14:textId="4B16C1DB" w:rsidR="00A768AE" w:rsidRDefault="00A768AE">
    <w:pPr>
      <w:pStyle w:val="Header"/>
    </w:pPr>
    <w:r>
      <w:rPr>
        <w:noProof/>
      </w:rPr>
      <mc:AlternateContent>
        <mc:Choice Requires="wps">
          <w:drawing>
            <wp:anchor distT="0" distB="0" distL="0" distR="0" simplePos="0" relativeHeight="251658242" behindDoc="0" locked="0" layoutInCell="1" allowOverlap="1" wp14:anchorId="4317C52D" wp14:editId="62E2431F">
              <wp:simplePos x="635" y="635"/>
              <wp:positionH relativeFrom="page">
                <wp:align>center</wp:align>
              </wp:positionH>
              <wp:positionV relativeFrom="page">
                <wp:align>top</wp:align>
              </wp:positionV>
              <wp:extent cx="443865" cy="443865"/>
              <wp:effectExtent l="0" t="0" r="14605" b="15240"/>
              <wp:wrapNone/>
              <wp:docPr id="1089014075" name="Text Box 1" desc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745CE1" w14:textId="2B1BDE1C" w:rsidR="00A768AE" w:rsidRPr="00A768AE" w:rsidRDefault="00A768AE" w:rsidP="00A768AE">
                          <w:pPr>
                            <w:spacing w:after="0"/>
                            <w:rPr>
                              <w:rFonts w:eastAsia="Arial" w:cs="Arial"/>
                              <w:noProof/>
                              <w:color w:val="A80000"/>
                            </w:rPr>
                          </w:pPr>
                          <w:r w:rsidRPr="00A768AE">
                            <w:rPr>
                              <w:rFonts w:eastAsia="Arial" w:cs="Arial"/>
                              <w:noProof/>
                              <w:color w:val="A8000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317C52D">
              <v:stroke joinstyle="miter"/>
              <v:path gradientshapeok="t" o:connecttype="rect"/>
            </v:shapetype>
            <v:shape id="Text Box 1"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 "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A768AE" w:rsidR="00A768AE" w:rsidP="00A768AE" w:rsidRDefault="00A768AE" w14:paraId="20745CE1" w14:textId="2B1BDE1C">
                    <w:pPr>
                      <w:spacing w:after="0"/>
                      <w:rPr>
                        <w:rFonts w:eastAsia="Arial" w:cs="Arial"/>
                        <w:noProof/>
                        <w:color w:val="A80000"/>
                      </w:rPr>
                    </w:pPr>
                    <w:r w:rsidRPr="00A768AE">
                      <w:rPr>
                        <w:rFonts w:eastAsia="Arial" w:cs="Arial"/>
                        <w:noProof/>
                        <w:color w:val="A80000"/>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06A1B6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904C3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27500"/>
    <w:multiLevelType w:val="hybridMultilevel"/>
    <w:tmpl w:val="A644EF3C"/>
    <w:lvl w:ilvl="0" w:tplc="6B785450">
      <w:start w:val="1"/>
      <w:numFmt w:val="bullet"/>
      <w:pStyle w:val="OICSub-bullet"/>
      <w:lvlText w:val="o"/>
      <w:lvlJc w:val="left"/>
      <w:pPr>
        <w:ind w:left="720" w:hanging="360"/>
      </w:pPr>
      <w:rPr>
        <w:rFonts w:ascii="Courier New" w:hAnsi="Courier New" w:cs="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885BC3"/>
    <w:multiLevelType w:val="hybridMultilevel"/>
    <w:tmpl w:val="1C6A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A3996"/>
    <w:multiLevelType w:val="hybridMultilevel"/>
    <w:tmpl w:val="172E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552376"/>
    <w:multiLevelType w:val="hybridMultilevel"/>
    <w:tmpl w:val="1E9A46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B86FCE"/>
    <w:multiLevelType w:val="hybridMultilevel"/>
    <w:tmpl w:val="EE90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3808D8"/>
    <w:multiLevelType w:val="hybridMultilevel"/>
    <w:tmpl w:val="752A4180"/>
    <w:lvl w:ilvl="0" w:tplc="F078ECC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6F254C"/>
    <w:multiLevelType w:val="hybridMultilevel"/>
    <w:tmpl w:val="FC5AD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9B42EE"/>
    <w:multiLevelType w:val="hybridMultilevel"/>
    <w:tmpl w:val="3B521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5065ECC"/>
    <w:multiLevelType w:val="hybridMultilevel"/>
    <w:tmpl w:val="D35C217A"/>
    <w:lvl w:ilvl="0" w:tplc="A0160720">
      <w:start w:val="1"/>
      <w:numFmt w:val="bullet"/>
      <w:lvlText w:val=""/>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5D77A1"/>
    <w:multiLevelType w:val="hybridMultilevel"/>
    <w:tmpl w:val="F7785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720890"/>
    <w:multiLevelType w:val="hybridMultilevel"/>
    <w:tmpl w:val="4746A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B467F"/>
    <w:multiLevelType w:val="hybridMultilevel"/>
    <w:tmpl w:val="3514A418"/>
    <w:lvl w:ilvl="0" w:tplc="A398A01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2427594">
    <w:abstractNumId w:val="0"/>
  </w:num>
  <w:num w:numId="2" w16cid:durableId="619456477">
    <w:abstractNumId w:val="7"/>
  </w:num>
  <w:num w:numId="3" w16cid:durableId="1232498745">
    <w:abstractNumId w:val="7"/>
  </w:num>
  <w:num w:numId="4" w16cid:durableId="218253340">
    <w:abstractNumId w:val="7"/>
  </w:num>
  <w:num w:numId="5" w16cid:durableId="1636518601">
    <w:abstractNumId w:val="7"/>
  </w:num>
  <w:num w:numId="6" w16cid:durableId="406614132">
    <w:abstractNumId w:val="7"/>
  </w:num>
  <w:num w:numId="7" w16cid:durableId="575014819">
    <w:abstractNumId w:val="1"/>
  </w:num>
  <w:num w:numId="8" w16cid:durableId="816072610">
    <w:abstractNumId w:val="7"/>
  </w:num>
  <w:num w:numId="9" w16cid:durableId="7875982">
    <w:abstractNumId w:val="10"/>
  </w:num>
  <w:num w:numId="10" w16cid:durableId="114374952">
    <w:abstractNumId w:val="10"/>
  </w:num>
  <w:num w:numId="11" w16cid:durableId="444887739">
    <w:abstractNumId w:val="10"/>
  </w:num>
  <w:num w:numId="12" w16cid:durableId="143203200">
    <w:abstractNumId w:val="13"/>
  </w:num>
  <w:num w:numId="13" w16cid:durableId="314065839">
    <w:abstractNumId w:val="2"/>
  </w:num>
  <w:num w:numId="14" w16cid:durableId="384064104">
    <w:abstractNumId w:val="5"/>
  </w:num>
  <w:num w:numId="15" w16cid:durableId="844592052">
    <w:abstractNumId w:val="3"/>
  </w:num>
  <w:num w:numId="16" w16cid:durableId="1651865576">
    <w:abstractNumId w:val="9"/>
  </w:num>
  <w:num w:numId="17" w16cid:durableId="709764994">
    <w:abstractNumId w:val="12"/>
  </w:num>
  <w:num w:numId="18" w16cid:durableId="1274898786">
    <w:abstractNumId w:val="4"/>
  </w:num>
  <w:num w:numId="19" w16cid:durableId="1507864214">
    <w:abstractNumId w:val="11"/>
  </w:num>
  <w:num w:numId="20" w16cid:durableId="94636283">
    <w:abstractNumId w:val="6"/>
  </w:num>
  <w:num w:numId="21" w16cid:durableId="155270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B88"/>
    <w:rsid w:val="00002280"/>
    <w:rsid w:val="00003231"/>
    <w:rsid w:val="000056D2"/>
    <w:rsid w:val="00006555"/>
    <w:rsid w:val="00022A8D"/>
    <w:rsid w:val="00025218"/>
    <w:rsid w:val="00026946"/>
    <w:rsid w:val="00046561"/>
    <w:rsid w:val="00051214"/>
    <w:rsid w:val="0005513D"/>
    <w:rsid w:val="00056D73"/>
    <w:rsid w:val="0006603D"/>
    <w:rsid w:val="00072881"/>
    <w:rsid w:val="00074BF4"/>
    <w:rsid w:val="00080B31"/>
    <w:rsid w:val="000904AF"/>
    <w:rsid w:val="00091735"/>
    <w:rsid w:val="000937FD"/>
    <w:rsid w:val="00093D95"/>
    <w:rsid w:val="000943A7"/>
    <w:rsid w:val="000A1837"/>
    <w:rsid w:val="000A4F2C"/>
    <w:rsid w:val="000D7076"/>
    <w:rsid w:val="000E33C4"/>
    <w:rsid w:val="000E555B"/>
    <w:rsid w:val="000F5E05"/>
    <w:rsid w:val="0010446F"/>
    <w:rsid w:val="00114136"/>
    <w:rsid w:val="00116D9A"/>
    <w:rsid w:val="00117277"/>
    <w:rsid w:val="001379A5"/>
    <w:rsid w:val="00144E91"/>
    <w:rsid w:val="001460CA"/>
    <w:rsid w:val="0015527D"/>
    <w:rsid w:val="00160F7B"/>
    <w:rsid w:val="00165F88"/>
    <w:rsid w:val="00172E7E"/>
    <w:rsid w:val="00176728"/>
    <w:rsid w:val="00182A80"/>
    <w:rsid w:val="00196B73"/>
    <w:rsid w:val="001A0F28"/>
    <w:rsid w:val="001A5E0D"/>
    <w:rsid w:val="001C6F5D"/>
    <w:rsid w:val="001E19DE"/>
    <w:rsid w:val="001F054F"/>
    <w:rsid w:val="001F5931"/>
    <w:rsid w:val="00216425"/>
    <w:rsid w:val="002252EF"/>
    <w:rsid w:val="00227D3A"/>
    <w:rsid w:val="00233662"/>
    <w:rsid w:val="002358DC"/>
    <w:rsid w:val="002359EF"/>
    <w:rsid w:val="00237425"/>
    <w:rsid w:val="00241EE3"/>
    <w:rsid w:val="0024467B"/>
    <w:rsid w:val="0024686D"/>
    <w:rsid w:val="00250893"/>
    <w:rsid w:val="00255282"/>
    <w:rsid w:val="00262256"/>
    <w:rsid w:val="0027246E"/>
    <w:rsid w:val="00275D51"/>
    <w:rsid w:val="002822C7"/>
    <w:rsid w:val="00283CF9"/>
    <w:rsid w:val="00290A68"/>
    <w:rsid w:val="00292D5E"/>
    <w:rsid w:val="00293336"/>
    <w:rsid w:val="00297075"/>
    <w:rsid w:val="002A0CD8"/>
    <w:rsid w:val="002A2A99"/>
    <w:rsid w:val="002A6C9A"/>
    <w:rsid w:val="002A7EB6"/>
    <w:rsid w:val="002B0472"/>
    <w:rsid w:val="002C3B64"/>
    <w:rsid w:val="002C67B7"/>
    <w:rsid w:val="002D3248"/>
    <w:rsid w:val="002E027A"/>
    <w:rsid w:val="002E6BE1"/>
    <w:rsid w:val="00316F78"/>
    <w:rsid w:val="003214C5"/>
    <w:rsid w:val="0032744F"/>
    <w:rsid w:val="003322E7"/>
    <w:rsid w:val="00335C73"/>
    <w:rsid w:val="0034219F"/>
    <w:rsid w:val="003427F6"/>
    <w:rsid w:val="00345299"/>
    <w:rsid w:val="0035703B"/>
    <w:rsid w:val="00360153"/>
    <w:rsid w:val="00361C88"/>
    <w:rsid w:val="0036306E"/>
    <w:rsid w:val="00363DE2"/>
    <w:rsid w:val="0036708E"/>
    <w:rsid w:val="00367191"/>
    <w:rsid w:val="00386BAA"/>
    <w:rsid w:val="00394667"/>
    <w:rsid w:val="003A4799"/>
    <w:rsid w:val="003A54D7"/>
    <w:rsid w:val="003A7505"/>
    <w:rsid w:val="003B4DED"/>
    <w:rsid w:val="003B6195"/>
    <w:rsid w:val="003C1ED8"/>
    <w:rsid w:val="003C2826"/>
    <w:rsid w:val="003C739D"/>
    <w:rsid w:val="003D6091"/>
    <w:rsid w:val="003E6AF2"/>
    <w:rsid w:val="003F1D1E"/>
    <w:rsid w:val="00402160"/>
    <w:rsid w:val="0040400F"/>
    <w:rsid w:val="0040534B"/>
    <w:rsid w:val="004121F7"/>
    <w:rsid w:val="00426781"/>
    <w:rsid w:val="0043528E"/>
    <w:rsid w:val="004505C6"/>
    <w:rsid w:val="00455745"/>
    <w:rsid w:val="00470C12"/>
    <w:rsid w:val="0047218C"/>
    <w:rsid w:val="0047515E"/>
    <w:rsid w:val="00481D99"/>
    <w:rsid w:val="0049457C"/>
    <w:rsid w:val="00496DBC"/>
    <w:rsid w:val="004A35B8"/>
    <w:rsid w:val="004A5920"/>
    <w:rsid w:val="004A69E1"/>
    <w:rsid w:val="004B241B"/>
    <w:rsid w:val="004C4ABD"/>
    <w:rsid w:val="004D5196"/>
    <w:rsid w:val="004D51EB"/>
    <w:rsid w:val="004D536B"/>
    <w:rsid w:val="004F3571"/>
    <w:rsid w:val="004F66D3"/>
    <w:rsid w:val="005019EA"/>
    <w:rsid w:val="00513FE0"/>
    <w:rsid w:val="00524831"/>
    <w:rsid w:val="00533484"/>
    <w:rsid w:val="00533FF9"/>
    <w:rsid w:val="0054223A"/>
    <w:rsid w:val="00545D01"/>
    <w:rsid w:val="00545FB3"/>
    <w:rsid w:val="0055688F"/>
    <w:rsid w:val="00560256"/>
    <w:rsid w:val="005676D6"/>
    <w:rsid w:val="00573B41"/>
    <w:rsid w:val="005908BF"/>
    <w:rsid w:val="005961C3"/>
    <w:rsid w:val="00596981"/>
    <w:rsid w:val="005A01F9"/>
    <w:rsid w:val="005A0C49"/>
    <w:rsid w:val="005A6C6F"/>
    <w:rsid w:val="005B0C7D"/>
    <w:rsid w:val="005B1EA9"/>
    <w:rsid w:val="005B2508"/>
    <w:rsid w:val="005B2D3F"/>
    <w:rsid w:val="005B5824"/>
    <w:rsid w:val="005C0F51"/>
    <w:rsid w:val="005D427F"/>
    <w:rsid w:val="005D6584"/>
    <w:rsid w:val="005E53C3"/>
    <w:rsid w:val="005E6067"/>
    <w:rsid w:val="005F2851"/>
    <w:rsid w:val="00605E76"/>
    <w:rsid w:val="00614234"/>
    <w:rsid w:val="00614D2A"/>
    <w:rsid w:val="006274A2"/>
    <w:rsid w:val="0063362D"/>
    <w:rsid w:val="00644E92"/>
    <w:rsid w:val="00646988"/>
    <w:rsid w:val="0065796A"/>
    <w:rsid w:val="00661F7A"/>
    <w:rsid w:val="00662979"/>
    <w:rsid w:val="00672651"/>
    <w:rsid w:val="00673625"/>
    <w:rsid w:val="00677256"/>
    <w:rsid w:val="00677751"/>
    <w:rsid w:val="00681C1A"/>
    <w:rsid w:val="006826A7"/>
    <w:rsid w:val="006833D7"/>
    <w:rsid w:val="006A12AC"/>
    <w:rsid w:val="006B5015"/>
    <w:rsid w:val="006C5017"/>
    <w:rsid w:val="006C5B22"/>
    <w:rsid w:val="006E2B0A"/>
    <w:rsid w:val="006F1338"/>
    <w:rsid w:val="00702501"/>
    <w:rsid w:val="007025C8"/>
    <w:rsid w:val="0071205F"/>
    <w:rsid w:val="0071483B"/>
    <w:rsid w:val="007207EA"/>
    <w:rsid w:val="007321E5"/>
    <w:rsid w:val="00737908"/>
    <w:rsid w:val="00737FC4"/>
    <w:rsid w:val="0074787F"/>
    <w:rsid w:val="0075026E"/>
    <w:rsid w:val="007610D3"/>
    <w:rsid w:val="00762EF3"/>
    <w:rsid w:val="00777189"/>
    <w:rsid w:val="0079347E"/>
    <w:rsid w:val="007A6769"/>
    <w:rsid w:val="007A7AFE"/>
    <w:rsid w:val="007B02E1"/>
    <w:rsid w:val="007B0A6C"/>
    <w:rsid w:val="007B1CD4"/>
    <w:rsid w:val="007B5820"/>
    <w:rsid w:val="007C1462"/>
    <w:rsid w:val="007D1B10"/>
    <w:rsid w:val="007E436D"/>
    <w:rsid w:val="007E5E05"/>
    <w:rsid w:val="007E65C0"/>
    <w:rsid w:val="007F3464"/>
    <w:rsid w:val="007F6A2C"/>
    <w:rsid w:val="00800944"/>
    <w:rsid w:val="0080631F"/>
    <w:rsid w:val="008149AA"/>
    <w:rsid w:val="00817B37"/>
    <w:rsid w:val="0082125E"/>
    <w:rsid w:val="00826CD1"/>
    <w:rsid w:val="00832067"/>
    <w:rsid w:val="00833776"/>
    <w:rsid w:val="00834FB3"/>
    <w:rsid w:val="00843494"/>
    <w:rsid w:val="008452FD"/>
    <w:rsid w:val="008551A3"/>
    <w:rsid w:val="00855555"/>
    <w:rsid w:val="008643E0"/>
    <w:rsid w:val="00865EDE"/>
    <w:rsid w:val="00866111"/>
    <w:rsid w:val="00880062"/>
    <w:rsid w:val="00885616"/>
    <w:rsid w:val="00891D76"/>
    <w:rsid w:val="00893283"/>
    <w:rsid w:val="008A327C"/>
    <w:rsid w:val="008B2593"/>
    <w:rsid w:val="008B5076"/>
    <w:rsid w:val="008C46B1"/>
    <w:rsid w:val="008C5009"/>
    <w:rsid w:val="008C52B7"/>
    <w:rsid w:val="008C6822"/>
    <w:rsid w:val="008C7212"/>
    <w:rsid w:val="008D32A6"/>
    <w:rsid w:val="008D3C6E"/>
    <w:rsid w:val="008D7B88"/>
    <w:rsid w:val="008E2F98"/>
    <w:rsid w:val="008E350F"/>
    <w:rsid w:val="008F0DF1"/>
    <w:rsid w:val="008F6099"/>
    <w:rsid w:val="00900AAB"/>
    <w:rsid w:val="00901351"/>
    <w:rsid w:val="009050FF"/>
    <w:rsid w:val="00912080"/>
    <w:rsid w:val="0092667E"/>
    <w:rsid w:val="00927456"/>
    <w:rsid w:val="009339A7"/>
    <w:rsid w:val="00936463"/>
    <w:rsid w:val="00943051"/>
    <w:rsid w:val="009464B2"/>
    <w:rsid w:val="009617F9"/>
    <w:rsid w:val="009662E7"/>
    <w:rsid w:val="00967477"/>
    <w:rsid w:val="009704C6"/>
    <w:rsid w:val="00972E62"/>
    <w:rsid w:val="0097378C"/>
    <w:rsid w:val="00981B3B"/>
    <w:rsid w:val="0098253C"/>
    <w:rsid w:val="00987D72"/>
    <w:rsid w:val="009A654D"/>
    <w:rsid w:val="009B4232"/>
    <w:rsid w:val="009B78DB"/>
    <w:rsid w:val="009C00B9"/>
    <w:rsid w:val="009C2F10"/>
    <w:rsid w:val="009C3BD7"/>
    <w:rsid w:val="009C3C87"/>
    <w:rsid w:val="009C42DB"/>
    <w:rsid w:val="009D6299"/>
    <w:rsid w:val="009D6BDF"/>
    <w:rsid w:val="009E115D"/>
    <w:rsid w:val="009E25FA"/>
    <w:rsid w:val="009E2D1F"/>
    <w:rsid w:val="009F3346"/>
    <w:rsid w:val="009F72C2"/>
    <w:rsid w:val="00A034F3"/>
    <w:rsid w:val="00A05B1E"/>
    <w:rsid w:val="00A15871"/>
    <w:rsid w:val="00A16DFF"/>
    <w:rsid w:val="00A176CC"/>
    <w:rsid w:val="00A236F4"/>
    <w:rsid w:val="00A24CB6"/>
    <w:rsid w:val="00A32006"/>
    <w:rsid w:val="00A3300F"/>
    <w:rsid w:val="00A330F5"/>
    <w:rsid w:val="00A40E37"/>
    <w:rsid w:val="00A429C9"/>
    <w:rsid w:val="00A561DA"/>
    <w:rsid w:val="00A6299C"/>
    <w:rsid w:val="00A6479A"/>
    <w:rsid w:val="00A64BD3"/>
    <w:rsid w:val="00A704EB"/>
    <w:rsid w:val="00A70DD5"/>
    <w:rsid w:val="00A768AE"/>
    <w:rsid w:val="00A81160"/>
    <w:rsid w:val="00A87A73"/>
    <w:rsid w:val="00A9057F"/>
    <w:rsid w:val="00A946CC"/>
    <w:rsid w:val="00A95DCF"/>
    <w:rsid w:val="00AA55B3"/>
    <w:rsid w:val="00AA60AB"/>
    <w:rsid w:val="00AB0631"/>
    <w:rsid w:val="00AB357C"/>
    <w:rsid w:val="00AC30BD"/>
    <w:rsid w:val="00AC5669"/>
    <w:rsid w:val="00AD08C1"/>
    <w:rsid w:val="00AD216C"/>
    <w:rsid w:val="00AE1D4B"/>
    <w:rsid w:val="00AE41E2"/>
    <w:rsid w:val="00AE4DA6"/>
    <w:rsid w:val="00AE7809"/>
    <w:rsid w:val="00AF737A"/>
    <w:rsid w:val="00B020D3"/>
    <w:rsid w:val="00B04758"/>
    <w:rsid w:val="00B1358E"/>
    <w:rsid w:val="00B1603C"/>
    <w:rsid w:val="00B16B48"/>
    <w:rsid w:val="00B2269F"/>
    <w:rsid w:val="00B42D0C"/>
    <w:rsid w:val="00B450D9"/>
    <w:rsid w:val="00B45F02"/>
    <w:rsid w:val="00B5177C"/>
    <w:rsid w:val="00B641F9"/>
    <w:rsid w:val="00B706CE"/>
    <w:rsid w:val="00B729D4"/>
    <w:rsid w:val="00B7566E"/>
    <w:rsid w:val="00B7626B"/>
    <w:rsid w:val="00B87E4C"/>
    <w:rsid w:val="00B94521"/>
    <w:rsid w:val="00B95702"/>
    <w:rsid w:val="00B958E9"/>
    <w:rsid w:val="00BA0D2C"/>
    <w:rsid w:val="00BA1897"/>
    <w:rsid w:val="00BA6E14"/>
    <w:rsid w:val="00BB479A"/>
    <w:rsid w:val="00BF1799"/>
    <w:rsid w:val="00BF19DE"/>
    <w:rsid w:val="00BF558F"/>
    <w:rsid w:val="00BF5E23"/>
    <w:rsid w:val="00C02405"/>
    <w:rsid w:val="00C03908"/>
    <w:rsid w:val="00C12ADF"/>
    <w:rsid w:val="00C12BF1"/>
    <w:rsid w:val="00C169F7"/>
    <w:rsid w:val="00C17030"/>
    <w:rsid w:val="00C22EBE"/>
    <w:rsid w:val="00C30C06"/>
    <w:rsid w:val="00C32385"/>
    <w:rsid w:val="00C34403"/>
    <w:rsid w:val="00C5426B"/>
    <w:rsid w:val="00C6181C"/>
    <w:rsid w:val="00C636C8"/>
    <w:rsid w:val="00C63F0D"/>
    <w:rsid w:val="00C66121"/>
    <w:rsid w:val="00C84A31"/>
    <w:rsid w:val="00C966EF"/>
    <w:rsid w:val="00C976C3"/>
    <w:rsid w:val="00CA18AB"/>
    <w:rsid w:val="00CA1C2F"/>
    <w:rsid w:val="00CA22E0"/>
    <w:rsid w:val="00CA35AA"/>
    <w:rsid w:val="00CA54B9"/>
    <w:rsid w:val="00CA76CB"/>
    <w:rsid w:val="00CB385E"/>
    <w:rsid w:val="00CB6646"/>
    <w:rsid w:val="00CC1D92"/>
    <w:rsid w:val="00CC2013"/>
    <w:rsid w:val="00CC78E7"/>
    <w:rsid w:val="00CD188C"/>
    <w:rsid w:val="00CE187E"/>
    <w:rsid w:val="00CE628D"/>
    <w:rsid w:val="00D03DBF"/>
    <w:rsid w:val="00D1514B"/>
    <w:rsid w:val="00D1536F"/>
    <w:rsid w:val="00D15676"/>
    <w:rsid w:val="00D25379"/>
    <w:rsid w:val="00D27FD5"/>
    <w:rsid w:val="00D3151C"/>
    <w:rsid w:val="00D327A3"/>
    <w:rsid w:val="00D435EB"/>
    <w:rsid w:val="00D530E5"/>
    <w:rsid w:val="00D616C9"/>
    <w:rsid w:val="00D62920"/>
    <w:rsid w:val="00D6641A"/>
    <w:rsid w:val="00D664E8"/>
    <w:rsid w:val="00D668E7"/>
    <w:rsid w:val="00D70EBB"/>
    <w:rsid w:val="00D71277"/>
    <w:rsid w:val="00D8156C"/>
    <w:rsid w:val="00D93791"/>
    <w:rsid w:val="00D941A4"/>
    <w:rsid w:val="00D95299"/>
    <w:rsid w:val="00DB3568"/>
    <w:rsid w:val="00DB7221"/>
    <w:rsid w:val="00DC26B2"/>
    <w:rsid w:val="00DC32B6"/>
    <w:rsid w:val="00DC40CD"/>
    <w:rsid w:val="00DD017B"/>
    <w:rsid w:val="00DD09C9"/>
    <w:rsid w:val="00DD6E6F"/>
    <w:rsid w:val="00DE35F9"/>
    <w:rsid w:val="00DE39D3"/>
    <w:rsid w:val="00DF6BAD"/>
    <w:rsid w:val="00E0326C"/>
    <w:rsid w:val="00E071F1"/>
    <w:rsid w:val="00E36A63"/>
    <w:rsid w:val="00E467C6"/>
    <w:rsid w:val="00E52890"/>
    <w:rsid w:val="00E610B8"/>
    <w:rsid w:val="00E61DD8"/>
    <w:rsid w:val="00E6735A"/>
    <w:rsid w:val="00E7270A"/>
    <w:rsid w:val="00E81465"/>
    <w:rsid w:val="00E853DA"/>
    <w:rsid w:val="00E92977"/>
    <w:rsid w:val="00E938C4"/>
    <w:rsid w:val="00E95587"/>
    <w:rsid w:val="00E95D21"/>
    <w:rsid w:val="00E969F6"/>
    <w:rsid w:val="00EA773F"/>
    <w:rsid w:val="00EB14FB"/>
    <w:rsid w:val="00EB3FD2"/>
    <w:rsid w:val="00EB6321"/>
    <w:rsid w:val="00EC2C13"/>
    <w:rsid w:val="00EC71FC"/>
    <w:rsid w:val="00ED5819"/>
    <w:rsid w:val="00ED72E2"/>
    <w:rsid w:val="00EE061D"/>
    <w:rsid w:val="00EE0D9D"/>
    <w:rsid w:val="00EE1869"/>
    <w:rsid w:val="00EE7118"/>
    <w:rsid w:val="00EE76BB"/>
    <w:rsid w:val="00EF085F"/>
    <w:rsid w:val="00EF0B17"/>
    <w:rsid w:val="00EF1540"/>
    <w:rsid w:val="00EF2F3C"/>
    <w:rsid w:val="00EF38A9"/>
    <w:rsid w:val="00EF6846"/>
    <w:rsid w:val="00F07EB8"/>
    <w:rsid w:val="00F103A6"/>
    <w:rsid w:val="00F107F5"/>
    <w:rsid w:val="00F13A7E"/>
    <w:rsid w:val="00F14344"/>
    <w:rsid w:val="00F20F7D"/>
    <w:rsid w:val="00F21874"/>
    <w:rsid w:val="00F30539"/>
    <w:rsid w:val="00F3362C"/>
    <w:rsid w:val="00F403A0"/>
    <w:rsid w:val="00F42C67"/>
    <w:rsid w:val="00F4332D"/>
    <w:rsid w:val="00F43A01"/>
    <w:rsid w:val="00F51092"/>
    <w:rsid w:val="00F5617E"/>
    <w:rsid w:val="00F65764"/>
    <w:rsid w:val="00F66A0A"/>
    <w:rsid w:val="00F703E5"/>
    <w:rsid w:val="00F72063"/>
    <w:rsid w:val="00F75B0A"/>
    <w:rsid w:val="00F85CF7"/>
    <w:rsid w:val="00F93F4D"/>
    <w:rsid w:val="00FA1946"/>
    <w:rsid w:val="00FA4DD7"/>
    <w:rsid w:val="00FB0714"/>
    <w:rsid w:val="00FC6D41"/>
    <w:rsid w:val="00FC6E45"/>
    <w:rsid w:val="00FC6F9D"/>
    <w:rsid w:val="00FD1E53"/>
    <w:rsid w:val="00FE0925"/>
    <w:rsid w:val="00FE1833"/>
    <w:rsid w:val="00FE44B1"/>
    <w:rsid w:val="00FE63C1"/>
    <w:rsid w:val="00FF3064"/>
    <w:rsid w:val="00FF4C50"/>
    <w:rsid w:val="00FF7CFB"/>
    <w:rsid w:val="01591943"/>
    <w:rsid w:val="12DB1BAD"/>
    <w:rsid w:val="24AD6791"/>
    <w:rsid w:val="2A830E72"/>
    <w:rsid w:val="4DAD57C0"/>
    <w:rsid w:val="4FFB05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41C74"/>
  <w15:docId w15:val="{5CF0D1D7-D82B-4F4F-B35E-1BF469A6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IC"/>
    <w:qFormat/>
    <w:rsid w:val="009050FF"/>
    <w:pPr>
      <w:suppressAutoHyphens/>
    </w:pPr>
  </w:style>
  <w:style w:type="paragraph" w:styleId="Heading1">
    <w:name w:val="heading 1"/>
    <w:basedOn w:val="Normal"/>
    <w:next w:val="Normal"/>
    <w:link w:val="Heading1Char"/>
    <w:uiPriority w:val="1"/>
    <w:qFormat/>
    <w:rsid w:val="00E61DD8"/>
    <w:pPr>
      <w:keepLines/>
      <w:spacing w:after="480"/>
      <w:outlineLvl w:val="0"/>
    </w:pPr>
    <w:rPr>
      <w:rFonts w:eastAsia="Times New Roman"/>
      <w:b/>
      <w:bCs/>
      <w:color w:val="000000"/>
      <w:sz w:val="40"/>
      <w:szCs w:val="28"/>
    </w:rPr>
  </w:style>
  <w:style w:type="paragraph" w:styleId="Heading2">
    <w:name w:val="heading 2"/>
    <w:basedOn w:val="Normal"/>
    <w:next w:val="Normal"/>
    <w:link w:val="Heading2Char"/>
    <w:uiPriority w:val="2"/>
    <w:unhideWhenUsed/>
    <w:qFormat/>
    <w:rsid w:val="009050FF"/>
    <w:pPr>
      <w:keepNext/>
      <w:spacing w:before="200" w:after="120"/>
      <w:outlineLvl w:val="1"/>
    </w:pPr>
    <w:rPr>
      <w:rFonts w:eastAsia="Times New Roman"/>
      <w:b/>
      <w:bCs/>
      <w:color w:val="000000"/>
      <w:sz w:val="32"/>
      <w:szCs w:val="26"/>
    </w:rPr>
  </w:style>
  <w:style w:type="paragraph" w:styleId="Heading3">
    <w:name w:val="heading 3"/>
    <w:basedOn w:val="Normal"/>
    <w:next w:val="Normal"/>
    <w:link w:val="Heading3Char"/>
    <w:uiPriority w:val="3"/>
    <w:unhideWhenUsed/>
    <w:qFormat/>
    <w:rsid w:val="009050FF"/>
    <w:pPr>
      <w:keepNext/>
      <w:spacing w:before="200" w:after="120"/>
      <w:outlineLvl w:val="2"/>
    </w:pPr>
    <w:rPr>
      <w:rFonts w:eastAsia="Times New Roman"/>
      <w:b/>
      <w:bCs/>
      <w:color w:val="000000"/>
      <w:sz w:val="28"/>
    </w:rPr>
  </w:style>
  <w:style w:type="paragraph" w:styleId="Heading4">
    <w:name w:val="heading 4"/>
    <w:basedOn w:val="Normal"/>
    <w:next w:val="Normal"/>
    <w:link w:val="Heading4Char"/>
    <w:uiPriority w:val="4"/>
    <w:unhideWhenUsed/>
    <w:qFormat/>
    <w:rsid w:val="009050FF"/>
    <w:pPr>
      <w:keepNext/>
      <w:spacing w:before="200"/>
      <w:outlineLvl w:val="3"/>
    </w:pPr>
    <w:rPr>
      <w:rFonts w:eastAsia="Times New Roman"/>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8C52B7"/>
    <w:rPr>
      <w:rFonts w:eastAsia="Times New Roman"/>
      <w:b/>
      <w:bCs/>
      <w:color w:val="000000"/>
      <w:sz w:val="40"/>
      <w:szCs w:val="28"/>
    </w:rPr>
  </w:style>
  <w:style w:type="character" w:customStyle="1" w:styleId="Heading2Char">
    <w:name w:val="Heading 2 Char"/>
    <w:link w:val="Heading2"/>
    <w:uiPriority w:val="2"/>
    <w:rsid w:val="009050FF"/>
    <w:rPr>
      <w:rFonts w:eastAsia="Times New Roman"/>
      <w:b/>
      <w:bCs/>
      <w:color w:val="000000"/>
      <w:sz w:val="32"/>
      <w:szCs w:val="26"/>
    </w:rPr>
  </w:style>
  <w:style w:type="character" w:customStyle="1" w:styleId="Heading3Char">
    <w:name w:val="Heading 3 Char"/>
    <w:link w:val="Heading3"/>
    <w:uiPriority w:val="3"/>
    <w:rsid w:val="009050FF"/>
    <w:rPr>
      <w:rFonts w:eastAsia="Times New Roman"/>
      <w:b/>
      <w:bCs/>
      <w:color w:val="000000"/>
      <w:sz w:val="28"/>
    </w:rPr>
  </w:style>
  <w:style w:type="character" w:customStyle="1" w:styleId="Heading4Char">
    <w:name w:val="Heading 4 Char"/>
    <w:link w:val="Heading4"/>
    <w:uiPriority w:val="4"/>
    <w:rsid w:val="009050FF"/>
    <w:rPr>
      <w:rFonts w:eastAsia="Times New Roman"/>
      <w:b/>
      <w:bCs/>
      <w:iCs/>
      <w:color w:val="000000"/>
    </w:rPr>
  </w:style>
  <w:style w:type="paragraph" w:styleId="ListParagraph">
    <w:name w:val="List Paragraph"/>
    <w:aliases w:val="OIC Bullet"/>
    <w:basedOn w:val="ListBullet"/>
    <w:next w:val="ListBullet"/>
    <w:link w:val="ListParagraphChar"/>
    <w:uiPriority w:val="7"/>
    <w:qFormat/>
    <w:rsid w:val="007E436D"/>
    <w:pPr>
      <w:numPr>
        <w:numId w:val="12"/>
      </w:numPr>
      <w:spacing w:after="60"/>
      <w:ind w:left="284" w:hanging="284"/>
      <w:contextualSpacing w:val="0"/>
    </w:pPr>
    <w:rPr>
      <w:color w:val="000000"/>
      <w:szCs w:val="22"/>
    </w:rPr>
  </w:style>
  <w:style w:type="paragraph" w:styleId="ListBullet2">
    <w:name w:val="List Bullet 2"/>
    <w:basedOn w:val="Normal"/>
    <w:uiPriority w:val="99"/>
    <w:semiHidden/>
    <w:unhideWhenUsed/>
    <w:rsid w:val="005B2508"/>
    <w:pPr>
      <w:numPr>
        <w:numId w:val="1"/>
      </w:numPr>
      <w:contextualSpacing/>
    </w:pPr>
  </w:style>
  <w:style w:type="paragraph" w:styleId="ListBullet">
    <w:name w:val="List Bullet"/>
    <w:basedOn w:val="Normal"/>
    <w:uiPriority w:val="99"/>
    <w:unhideWhenUsed/>
    <w:rsid w:val="00891D76"/>
    <w:pPr>
      <w:numPr>
        <w:numId w:val="7"/>
      </w:numPr>
      <w:contextualSpacing/>
    </w:pPr>
  </w:style>
  <w:style w:type="paragraph" w:customStyle="1" w:styleId="EmphasisOIC">
    <w:name w:val="Emphasis OIC"/>
    <w:basedOn w:val="Normal"/>
    <w:link w:val="EmphasisOICChar"/>
    <w:uiPriority w:val="5"/>
    <w:qFormat/>
    <w:rsid w:val="009D6299"/>
    <w:rPr>
      <w:b/>
      <w:color w:val="000000"/>
    </w:rPr>
  </w:style>
  <w:style w:type="character" w:customStyle="1" w:styleId="EmphasisOICChar">
    <w:name w:val="Emphasis OIC Char"/>
    <w:link w:val="EmphasisOIC"/>
    <w:uiPriority w:val="5"/>
    <w:rsid w:val="008C52B7"/>
    <w:rPr>
      <w:b/>
      <w:color w:val="000000"/>
    </w:rPr>
  </w:style>
  <w:style w:type="character" w:customStyle="1" w:styleId="ListParagraphChar">
    <w:name w:val="List Paragraph Char"/>
    <w:aliases w:val="OIC Bullet Char"/>
    <w:link w:val="ListParagraph"/>
    <w:uiPriority w:val="7"/>
    <w:rsid w:val="007E436D"/>
    <w:rPr>
      <w:color w:val="000000"/>
      <w:szCs w:val="22"/>
    </w:rPr>
  </w:style>
  <w:style w:type="table" w:styleId="TableGrid">
    <w:name w:val="Table Grid"/>
    <w:basedOn w:val="TableNormal"/>
    <w:uiPriority w:val="59"/>
    <w:rsid w:val="0006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CTable">
    <w:name w:val="OIC Table"/>
    <w:basedOn w:val="Normal"/>
    <w:link w:val="OICTableChar"/>
    <w:uiPriority w:val="6"/>
    <w:qFormat/>
    <w:rsid w:val="00E61DD8"/>
    <w:pPr>
      <w:spacing w:before="60" w:after="60"/>
    </w:pPr>
  </w:style>
  <w:style w:type="character" w:customStyle="1" w:styleId="OICTableChar">
    <w:name w:val="OIC Table Char"/>
    <w:basedOn w:val="DefaultParagraphFont"/>
    <w:link w:val="OICTable"/>
    <w:uiPriority w:val="6"/>
    <w:rsid w:val="008C52B7"/>
  </w:style>
  <w:style w:type="paragraph" w:customStyle="1" w:styleId="OICSub-bullet">
    <w:name w:val="OIC Sub-bullet"/>
    <w:basedOn w:val="Normal"/>
    <w:link w:val="OICSub-bulletChar"/>
    <w:uiPriority w:val="7"/>
    <w:qFormat/>
    <w:rsid w:val="009050FF"/>
    <w:pPr>
      <w:numPr>
        <w:numId w:val="13"/>
      </w:numPr>
      <w:spacing w:before="120" w:after="120"/>
      <w:ind w:left="709" w:hanging="425"/>
    </w:pPr>
  </w:style>
  <w:style w:type="character" w:customStyle="1" w:styleId="OICSub-bulletChar">
    <w:name w:val="OIC Sub-bullet Char"/>
    <w:basedOn w:val="Heading3Char"/>
    <w:link w:val="OICSub-bullet"/>
    <w:uiPriority w:val="7"/>
    <w:rsid w:val="009050FF"/>
    <w:rPr>
      <w:rFonts w:eastAsia="Times New Roman"/>
      <w:b w:val="0"/>
      <w:bCs w:val="0"/>
      <w:color w:val="000000"/>
      <w:sz w:val="28"/>
    </w:rPr>
  </w:style>
  <w:style w:type="paragraph" w:styleId="BalloonText">
    <w:name w:val="Balloon Text"/>
    <w:basedOn w:val="Normal"/>
    <w:link w:val="BalloonTextChar"/>
    <w:uiPriority w:val="99"/>
    <w:semiHidden/>
    <w:unhideWhenUsed/>
    <w:rsid w:val="00F703E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3E5"/>
    <w:rPr>
      <w:rFonts w:ascii="Tahoma" w:hAnsi="Tahoma" w:cs="Tahoma"/>
      <w:sz w:val="16"/>
      <w:szCs w:val="16"/>
    </w:rPr>
  </w:style>
  <w:style w:type="paragraph" w:styleId="Header">
    <w:name w:val="header"/>
    <w:basedOn w:val="Normal"/>
    <w:link w:val="HeaderChar"/>
    <w:uiPriority w:val="99"/>
    <w:unhideWhenUsed/>
    <w:rsid w:val="00A768AE"/>
    <w:pPr>
      <w:tabs>
        <w:tab w:val="center" w:pos="4513"/>
        <w:tab w:val="right" w:pos="9026"/>
      </w:tabs>
      <w:spacing w:after="0"/>
    </w:pPr>
  </w:style>
  <w:style w:type="character" w:customStyle="1" w:styleId="HeaderChar">
    <w:name w:val="Header Char"/>
    <w:basedOn w:val="DefaultParagraphFont"/>
    <w:link w:val="Header"/>
    <w:uiPriority w:val="99"/>
    <w:rsid w:val="00A768AE"/>
  </w:style>
  <w:style w:type="paragraph" w:styleId="Footer">
    <w:name w:val="footer"/>
    <w:basedOn w:val="Normal"/>
    <w:link w:val="FooterChar"/>
    <w:uiPriority w:val="99"/>
    <w:unhideWhenUsed/>
    <w:rsid w:val="00EF38A9"/>
    <w:pPr>
      <w:tabs>
        <w:tab w:val="center" w:pos="4513"/>
        <w:tab w:val="right" w:pos="9026"/>
      </w:tabs>
      <w:spacing w:after="0"/>
    </w:pPr>
  </w:style>
  <w:style w:type="character" w:customStyle="1" w:styleId="FooterChar">
    <w:name w:val="Footer Char"/>
    <w:basedOn w:val="DefaultParagraphFont"/>
    <w:link w:val="Footer"/>
    <w:uiPriority w:val="99"/>
    <w:rsid w:val="00EF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in.miller\Desktop\New%20Accessible%20Template%20Word%202010\Accessible_Template_Word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a15520-7cf1-4ee8-a563-06135f573eb5">
      <Terms xmlns="http://schemas.microsoft.com/office/infopath/2007/PartnerControls"/>
    </lcf76f155ced4ddcb4097134ff3c332f>
    <TaxCatchAll xmlns="b7697352-7bd4-4e71-8742-270986ed93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294F3E98B74D48B6797C8BE203FEA3" ma:contentTypeVersion="18" ma:contentTypeDescription="Create a new document." ma:contentTypeScope="" ma:versionID="7c5aeff9dc028143fbb3cf4b72b7dfc0">
  <xsd:schema xmlns:xsd="http://www.w3.org/2001/XMLSchema" xmlns:xs="http://www.w3.org/2001/XMLSchema" xmlns:p="http://schemas.microsoft.com/office/2006/metadata/properties" xmlns:ns2="d5a15520-7cf1-4ee8-a563-06135f573eb5" xmlns:ns3="b7697352-7bd4-4e71-8742-270986ed93e9" targetNamespace="http://schemas.microsoft.com/office/2006/metadata/properties" ma:root="true" ma:fieldsID="b6829636a4a3065e73d56db512247509" ns2:_="" ns3:_="">
    <xsd:import namespace="d5a15520-7cf1-4ee8-a563-06135f573eb5"/>
    <xsd:import namespace="b7697352-7bd4-4e71-8742-270986ed9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5520-7cf1-4ee8-a563-06135f573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5afcff-1da8-45e2-9d5f-16ede7491f0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97352-7bd4-4e71-8742-270986ed93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7f26e38-e8e1-46cb-9395-b75fc99f0708}" ma:internalName="TaxCatchAll" ma:showField="CatchAllData" ma:web="b7697352-7bd4-4e71-8742-270986ed9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C8AEA-A289-4EC7-A0B5-E73327D79966}">
  <ds:schemaRefs>
    <ds:schemaRef ds:uri="b7697352-7bd4-4e71-8742-270986ed93e9"/>
    <ds:schemaRef ds:uri="http://schemas.microsoft.com/office/2006/metadata/properties"/>
    <ds:schemaRef ds:uri="http://purl.org/dc/elements/1.1/"/>
    <ds:schemaRef ds:uri="http://schemas.openxmlformats.org/package/2006/metadata/core-properties"/>
    <ds:schemaRef ds:uri="http://purl.org/dc/terms/"/>
    <ds:schemaRef ds:uri="d5a15520-7cf1-4ee8-a563-06135f573e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FC62CC3-18DE-4A6F-889F-25E84C0D56E5}">
  <ds:schemaRefs>
    <ds:schemaRef ds:uri="http://schemas.openxmlformats.org/officeDocument/2006/bibliography"/>
  </ds:schemaRefs>
</ds:datastoreItem>
</file>

<file path=customXml/itemProps3.xml><?xml version="1.0" encoding="utf-8"?>
<ds:datastoreItem xmlns:ds="http://schemas.openxmlformats.org/officeDocument/2006/customXml" ds:itemID="{5691935B-D321-4AF8-9566-3B7D60C1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5520-7cf1-4ee8-a563-06135f573eb5"/>
    <ds:schemaRef ds:uri="b7697352-7bd4-4e71-8742-270986ed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4D7436-955C-4410-B42A-98C58A4C1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Accessible_Template_Word_2010</Template>
  <TotalTime>6</TotalTime>
  <Pages>2</Pages>
  <Words>278</Words>
  <Characters>1651</Characters>
  <Application>Microsoft Office Word</Application>
  <DocSecurity>0</DocSecurity>
  <Lines>51</Lines>
  <Paragraphs>42</Paragraphs>
  <ScaleCrop>false</ScaleCrop>
  <Company>Orkney Island Council</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Orkney Islands Council</dc:creator>
  <cp:keywords/>
  <cp:lastModifiedBy>Kirstin Smith</cp:lastModifiedBy>
  <cp:revision>17</cp:revision>
  <dcterms:created xsi:type="dcterms:W3CDTF">2024-02-19T11:42:00Z</dcterms:created>
  <dcterms:modified xsi:type="dcterms:W3CDTF">2025-11-21T15:31:00Z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0x010100EE294F3E98B74D48B6797C8BE203FEA3</vt:lpwstr>
  </property>
  <property fmtid="{D5CDD505-2E9C-101B-9397-08002B2CF9AE}" pid="3" name="ClassificationContentMarkingHeaderShapeIds">
    <vt:lpwstr>40e9093b,74a4df1a,63b49349</vt:lpwstr>
  </property>
  <property fmtid="{D5CDD505-2E9C-101B-9397-08002B2CF9AE}" pid="4" name="ClassificationContentMarkingHeaderFontProps">
    <vt:lpwstr>#a80000,12,Arial</vt:lpwstr>
  </property>
  <property fmtid="{D5CDD505-2E9C-101B-9397-08002B2CF9AE}" pid="5" name="ClassificationContentMarkingHeaderText">
    <vt:lpwstr> </vt:lpwstr>
  </property>
  <property fmtid="{D5CDD505-2E9C-101B-9397-08002B2CF9AE}" pid="6" name="MSIP_Label_aeb9399c-b69b-425c-a0d6-2bb167a54764_Enabled">
    <vt:lpwstr>true</vt:lpwstr>
  </property>
  <property fmtid="{D5CDD505-2E9C-101B-9397-08002B2CF9AE}" pid="7" name="MSIP_Label_aeb9399c-b69b-425c-a0d6-2bb167a54764_SetDate">
    <vt:lpwstr>2023-10-04T14:32:36Z</vt:lpwstr>
  </property>
  <property fmtid="{D5CDD505-2E9C-101B-9397-08002B2CF9AE}" pid="8" name="MSIP_Label_aeb9399c-b69b-425c-a0d6-2bb167a54764_Method">
    <vt:lpwstr>Privileged</vt:lpwstr>
  </property>
  <property fmtid="{D5CDD505-2E9C-101B-9397-08002B2CF9AE}" pid="9" name="MSIP_Label_aeb9399c-b69b-425c-a0d6-2bb167a54764_Name">
    <vt:lpwstr>aeb9399c-b69b-425c-a0d6-2bb167a54764</vt:lpwstr>
  </property>
  <property fmtid="{D5CDD505-2E9C-101B-9397-08002B2CF9AE}" pid="10" name="MSIP_Label_aeb9399c-b69b-425c-a0d6-2bb167a54764_SiteId">
    <vt:lpwstr>225b5661-37a1-482c-928d-a1889552c67e</vt:lpwstr>
  </property>
  <property fmtid="{D5CDD505-2E9C-101B-9397-08002B2CF9AE}" pid="11" name="MSIP_Label_aeb9399c-b69b-425c-a0d6-2bb167a54764_ActionId">
    <vt:lpwstr>02150397-2f5d-4370-97c4-d3511d9d2ee8</vt:lpwstr>
  </property>
  <property fmtid="{D5CDD505-2E9C-101B-9397-08002B2CF9AE}" pid="12" name="MSIP_Label_aeb9399c-b69b-425c-a0d6-2bb167a54764_ContentBits">
    <vt:lpwstr>1</vt:lpwstr>
  </property>
  <property fmtid="{D5CDD505-2E9C-101B-9397-08002B2CF9AE}" pid="13" name="MediaServiceImageTags">
    <vt:lpwstr/>
  </property>
</Properties>
</file>